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Договор N ______</w:t>
      </w:r>
    </w:p>
    <w:p w:rsidR="00056667" w:rsidRPr="00056667" w:rsidRDefault="00056667" w:rsidP="00056667">
      <w:pPr>
        <w:pStyle w:val="ConsPlusNormal"/>
        <w:jc w:val="center"/>
        <w:rPr>
          <w:rFonts w:ascii="Times New Roman" w:hAnsi="Times New Roman" w:cs="Times New Roman"/>
          <w:sz w:val="24"/>
          <w:szCs w:val="24"/>
        </w:rPr>
      </w:pPr>
      <w:proofErr w:type="gramStart"/>
      <w:r w:rsidRPr="00056667">
        <w:rPr>
          <w:rFonts w:ascii="Times New Roman" w:hAnsi="Times New Roman" w:cs="Times New Roman"/>
          <w:sz w:val="24"/>
          <w:szCs w:val="24"/>
        </w:rPr>
        <w:t>на</w:t>
      </w:r>
      <w:proofErr w:type="gramEnd"/>
      <w:r w:rsidRPr="00056667">
        <w:rPr>
          <w:rFonts w:ascii="Times New Roman" w:hAnsi="Times New Roman" w:cs="Times New Roman"/>
          <w:sz w:val="24"/>
          <w:szCs w:val="24"/>
        </w:rPr>
        <w:t xml:space="preserve"> подключение (технологическое присоединение) к системе</w:t>
      </w:r>
    </w:p>
    <w:p w:rsidR="00056667" w:rsidRPr="00056667" w:rsidRDefault="00056667" w:rsidP="00056667">
      <w:pPr>
        <w:pStyle w:val="ConsPlusNormal"/>
        <w:jc w:val="center"/>
        <w:rPr>
          <w:rFonts w:ascii="Times New Roman" w:hAnsi="Times New Roman" w:cs="Times New Roman"/>
          <w:sz w:val="24"/>
          <w:szCs w:val="24"/>
        </w:rPr>
      </w:pPr>
      <w:proofErr w:type="gramStart"/>
      <w:r w:rsidRPr="00056667">
        <w:rPr>
          <w:rFonts w:ascii="Times New Roman" w:hAnsi="Times New Roman" w:cs="Times New Roman"/>
          <w:sz w:val="24"/>
          <w:szCs w:val="24"/>
        </w:rPr>
        <w:t>теплоснабжения</w:t>
      </w:r>
      <w:proofErr w:type="gramEnd"/>
    </w:p>
    <w:p w:rsidR="00056667" w:rsidRPr="00056667" w:rsidRDefault="00056667" w:rsidP="000566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56667" w:rsidRPr="00056667">
        <w:tc>
          <w:tcPr>
            <w:tcW w:w="4535"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_______________________________</w:t>
            </w:r>
          </w:p>
        </w:tc>
        <w:tc>
          <w:tcPr>
            <w:tcW w:w="4535" w:type="dxa"/>
            <w:tcBorders>
              <w:top w:val="nil"/>
              <w:left w:val="nil"/>
              <w:bottom w:val="nil"/>
              <w:right w:val="nil"/>
            </w:tcBorders>
          </w:tcPr>
          <w:p w:rsidR="00056667" w:rsidRPr="00056667" w:rsidRDefault="00056667" w:rsidP="00056667">
            <w:pPr>
              <w:pStyle w:val="ConsPlusNormal"/>
              <w:jc w:val="right"/>
              <w:rPr>
                <w:rFonts w:ascii="Times New Roman" w:hAnsi="Times New Roman" w:cs="Times New Roman"/>
                <w:sz w:val="24"/>
                <w:szCs w:val="24"/>
              </w:rPr>
            </w:pPr>
            <w:r w:rsidRPr="00056667">
              <w:rPr>
                <w:rFonts w:ascii="Times New Roman" w:hAnsi="Times New Roman" w:cs="Times New Roman"/>
                <w:sz w:val="24"/>
                <w:szCs w:val="24"/>
              </w:rPr>
              <w:t>"___"_____________ ____ г.</w:t>
            </w:r>
          </w:p>
        </w:tc>
      </w:tr>
      <w:tr w:rsidR="00056667" w:rsidRPr="00056667">
        <w:tc>
          <w:tcPr>
            <w:tcW w:w="4535"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наименование</w:t>
            </w:r>
            <w:proofErr w:type="gramEnd"/>
            <w:r w:rsidRPr="00056667">
              <w:rPr>
                <w:rFonts w:ascii="Times New Roman" w:hAnsi="Times New Roman" w:cs="Times New Roman"/>
                <w:sz w:val="24"/>
                <w:szCs w:val="24"/>
              </w:rPr>
              <w:t xml:space="preserve"> населенного пункта)</w:t>
            </w:r>
          </w:p>
        </w:tc>
        <w:tc>
          <w:tcPr>
            <w:tcW w:w="453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r>
    </w:tbl>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____________________________________ (наименование), именуем__ в дальнейшем "Исполнитель", в лице _______________________________________ (должность, Ф.И.О. уполномоченного представителя), действующего на основании ______________________________ (документ, подтверждающий полномочия), с одной стороны, и _________________ (наименование или Ф.И.О.), именуем__ в дальнейшем "Заявитель", в лице _______________________________________ (должность, Ф.И.О. уполномоченного представителя), действующего на основании ______________________________ (документ, подтверждающий полномочия), с другой стороны, совместно именуемые "Стороны", на основании заявки на подключение к системе теплоснабжения от "__"_____________ _____ г. заключили настоящий Договор о нижеследующем:</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1. Основные положения</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1.1. По настоящему Договору Исполнитель принимает на себя обязательства по подготовке и осуществлению организационных и технических мероприятий, дающих возможность подключаемому объекту Заявителя потреблять тепловую энергию из системы теплоснабжения, обеспечивать передачу тепловой энергии по смежным тепловым сетям или выдавать производимую тепловую энергию в систему теплоснабжения, а Заявитель обязуется выполнить действия по подготовке объекта к подключению и оплатить услуги Исполнителя в порядке, предусмотренном настоящим Договором.</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1.2. Подключение объекта к системе теплоснабжения осуществляется с учетом следующих характеристик:</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подключаемый объект: ________________, расположенный по адресу: ________________, в пределах границ земельного участка ________________, принадлежащего Заявителю на основании 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существующая тепловая нагрузка объекта в точке подключения: ________________ (Гкал/час);</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присоединяемая тепловая нагрузка объекта в точке подключения: ____________________ (Гкал/час), в том числе по видам потребления: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________________ (Гкал/час);</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________________ (Гкал/час);</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________________ (Гкал/час);</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местоположение точек подключения к системе теплоснабжения: 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дата подключения объекта: 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1.3.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Pr="00056667">
        <w:rPr>
          <w:rFonts w:ascii="Times New Roman" w:hAnsi="Times New Roman" w:cs="Times New Roman"/>
          <w:sz w:val="24"/>
          <w:szCs w:val="24"/>
        </w:rPr>
        <w:t>теплопотребляющих</w:t>
      </w:r>
      <w:proofErr w:type="spellEnd"/>
      <w:r w:rsidRPr="00056667">
        <w:rPr>
          <w:rFonts w:ascii="Times New Roman" w:hAnsi="Times New Roman" w:cs="Times New Roman"/>
          <w:sz w:val="24"/>
          <w:szCs w:val="24"/>
        </w:rPr>
        <w:t xml:space="preserve"> установок, параметры теплоносителей и др. определяются в соответствии с условиями подключения объекта к системе теплоснабжения (Приложение N)).</w:t>
      </w:r>
    </w:p>
    <w:p w:rsidR="00056667" w:rsidRPr="00056667" w:rsidRDefault="00056667" w:rsidP="00056667">
      <w:pPr>
        <w:pStyle w:val="ConsPlusNormal"/>
        <w:ind w:firstLine="540"/>
        <w:jc w:val="both"/>
        <w:rPr>
          <w:rFonts w:ascii="Times New Roman" w:hAnsi="Times New Roman" w:cs="Times New Roman"/>
          <w:sz w:val="24"/>
          <w:szCs w:val="24"/>
        </w:rPr>
      </w:pPr>
      <w:bookmarkStart w:id="0" w:name="P26"/>
      <w:bookmarkEnd w:id="0"/>
      <w:r w:rsidRPr="00056667">
        <w:rPr>
          <w:rFonts w:ascii="Times New Roman" w:hAnsi="Times New Roman" w:cs="Times New Roman"/>
          <w:sz w:val="24"/>
          <w:szCs w:val="24"/>
        </w:rPr>
        <w:t>1.4. Исполнитель во исполнение настоящего Договора до границы земельного участка Заявителя, а в случае подключения многоквартирного дома - до границы с инженерно-техническими сетями дома, осуществляет следующие мероприятия: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lastRenderedPageBreak/>
        <w:t>- ________________ (указывается перечень фактически осуществляемых Исполнителем мероприятий (в том числе технических) по подключению объекта к системе теплоснабжения);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проверку выполнения Заявителем условий подключения в порядке и на условиях, предусмотренных настоящим Договором;</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для подключения объекта к системе теплоснабжения обеспечивает осуществление необходимых мероприятий смежными организациями, владеющими на праве собственности или ином законном основании такими тепловыми сетями или источниками тепловой энергии, в том числе:</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работы по непосредственному присоединению внутриплощадочных или внутридомовых сетей и оборудования Объекта в точке подключения в порядке и сроки, предусмотренные настоящим Договором.</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1.5. Заявитель во исполнение настоящего Договора в границах своего земельного участка, а в случае подключения многоквартирного дома - в пределах инженерно-технических сетей дома, осуществляет следующие мероприятия: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согласно условиям подключения и в установленном действующим законодательством порядке разрабатывает необходимую проектную документацию;</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обеспечивает выполнение условий подключения (Приложение N 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1.6. Границы эксплуатационной ответственности теплоснабжающей организации, </w:t>
      </w:r>
      <w:proofErr w:type="spellStart"/>
      <w:r w:rsidRPr="00056667">
        <w:rPr>
          <w:rFonts w:ascii="Times New Roman" w:hAnsi="Times New Roman" w:cs="Times New Roman"/>
          <w:sz w:val="24"/>
          <w:szCs w:val="24"/>
        </w:rPr>
        <w:t>теплосетевой</w:t>
      </w:r>
      <w:proofErr w:type="spellEnd"/>
      <w:r w:rsidRPr="00056667">
        <w:rPr>
          <w:rFonts w:ascii="Times New Roman" w:hAnsi="Times New Roman" w:cs="Times New Roman"/>
          <w:sz w:val="24"/>
          <w:szCs w:val="24"/>
        </w:rPr>
        <w:t xml:space="preserve"> организации и заявителя отражены в Приложении N 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1.7. Требования к автоматизированной системе управления и диспетчеризации инженерного оборудования подключаемого объекта капитального строительства: _________________________________.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1.8. Пределы возможных колебаний давления (в том числе статического) и температуры в тепловых пунктах Заявителя: ____________________________________________________________.</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2. Цена Договора и порядок расчетов</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bookmarkStart w:id="1" w:name="P41"/>
      <w:bookmarkEnd w:id="1"/>
      <w:r w:rsidRPr="00056667">
        <w:rPr>
          <w:rFonts w:ascii="Times New Roman" w:hAnsi="Times New Roman" w:cs="Times New Roman"/>
          <w:sz w:val="24"/>
          <w:szCs w:val="24"/>
        </w:rPr>
        <w:t>2.1. Плата за подключение на момент заключения настоящего Договора составляет __________ (_______________) рублей, в том числе НДС _______ (__________________) рублей.</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Плата за подключение включает в себя </w:t>
      </w:r>
      <w:hyperlink w:anchor="P178" w:history="1">
        <w:r w:rsidRPr="00056667">
          <w:rPr>
            <w:rFonts w:ascii="Times New Roman" w:hAnsi="Times New Roman" w:cs="Times New Roman"/>
            <w:color w:val="0000FF"/>
            <w:sz w:val="24"/>
            <w:szCs w:val="24"/>
          </w:rPr>
          <w:t>&lt;1&gt;</w:t>
        </w:r>
      </w:hyperlink>
      <w:r w:rsidRPr="00056667">
        <w:rPr>
          <w:rFonts w:ascii="Times New Roman" w:hAnsi="Times New Roman" w:cs="Times New Roman"/>
          <w:sz w:val="24"/>
          <w:szCs w:val="24"/>
        </w:rPr>
        <w:t>:</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_________________________________________________________________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________________________________________________________________.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2.2. Заявитель оплачивает Исполнителю указанную в </w:t>
      </w:r>
      <w:hyperlink w:anchor="P41" w:history="1">
        <w:r w:rsidRPr="00056667">
          <w:rPr>
            <w:rFonts w:ascii="Times New Roman" w:hAnsi="Times New Roman" w:cs="Times New Roman"/>
            <w:color w:val="0000FF"/>
            <w:sz w:val="24"/>
            <w:szCs w:val="24"/>
          </w:rPr>
          <w:t>п. 2.1</w:t>
        </w:r>
      </w:hyperlink>
      <w:r w:rsidRPr="00056667">
        <w:rPr>
          <w:rFonts w:ascii="Times New Roman" w:hAnsi="Times New Roman" w:cs="Times New Roman"/>
          <w:sz w:val="24"/>
          <w:szCs w:val="24"/>
        </w:rPr>
        <w:t xml:space="preserve"> настоящего Договора плату за подключение следующими этапами:</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- 1-й этап - ____ (___) рублей, в </w:t>
      </w:r>
      <w:proofErr w:type="spellStart"/>
      <w:r w:rsidRPr="00056667">
        <w:rPr>
          <w:rFonts w:ascii="Times New Roman" w:hAnsi="Times New Roman" w:cs="Times New Roman"/>
          <w:sz w:val="24"/>
          <w:szCs w:val="24"/>
        </w:rPr>
        <w:t>т.ч</w:t>
      </w:r>
      <w:proofErr w:type="spellEnd"/>
      <w:r w:rsidRPr="00056667">
        <w:rPr>
          <w:rFonts w:ascii="Times New Roman" w:hAnsi="Times New Roman" w:cs="Times New Roman"/>
          <w:sz w:val="24"/>
          <w:szCs w:val="24"/>
        </w:rPr>
        <w:t>. НДС - _____ рублей (15% от размера платы за подключение) - вносятся в течение 15 (пятнадцати) календарных дней с даты заключения настоящего Договора;</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- 2-й этап - ____ (___) рублей, в </w:t>
      </w:r>
      <w:proofErr w:type="spellStart"/>
      <w:r w:rsidRPr="00056667">
        <w:rPr>
          <w:rFonts w:ascii="Times New Roman" w:hAnsi="Times New Roman" w:cs="Times New Roman"/>
          <w:sz w:val="24"/>
          <w:szCs w:val="24"/>
        </w:rPr>
        <w:t>т.ч</w:t>
      </w:r>
      <w:proofErr w:type="spellEnd"/>
      <w:r w:rsidRPr="00056667">
        <w:rPr>
          <w:rFonts w:ascii="Times New Roman" w:hAnsi="Times New Roman" w:cs="Times New Roman"/>
          <w:sz w:val="24"/>
          <w:szCs w:val="24"/>
        </w:rPr>
        <w:t>. НДС - _____ рублей (50% от размера платы за подключение) - вносятся в течение 90 (девяноста) календарных дней с даты заключения настоящего Договора, но не позднее даты фактического подключения;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- 3-й этап - ____ (___) рублей, в </w:t>
      </w:r>
      <w:proofErr w:type="spellStart"/>
      <w:r w:rsidRPr="00056667">
        <w:rPr>
          <w:rFonts w:ascii="Times New Roman" w:hAnsi="Times New Roman" w:cs="Times New Roman"/>
          <w:sz w:val="24"/>
          <w:szCs w:val="24"/>
        </w:rPr>
        <w:t>т.ч</w:t>
      </w:r>
      <w:proofErr w:type="spellEnd"/>
      <w:r w:rsidRPr="00056667">
        <w:rPr>
          <w:rFonts w:ascii="Times New Roman" w:hAnsi="Times New Roman" w:cs="Times New Roman"/>
          <w:sz w:val="24"/>
          <w:szCs w:val="24"/>
        </w:rPr>
        <w:t xml:space="preserve">. НДС - _____ рублей (оставшаяся доля платы за подключение) - вносится в течение 15 (пятнадцати) календарных дней с даты подписания сторонами </w:t>
      </w:r>
      <w:hyperlink r:id="rId4" w:history="1">
        <w:r w:rsidRPr="00056667">
          <w:rPr>
            <w:rFonts w:ascii="Times New Roman" w:hAnsi="Times New Roman" w:cs="Times New Roman"/>
            <w:color w:val="0000FF"/>
            <w:sz w:val="24"/>
            <w:szCs w:val="24"/>
          </w:rPr>
          <w:t>Акта</w:t>
        </w:r>
      </w:hyperlink>
      <w:r w:rsidRPr="00056667">
        <w:rPr>
          <w:rFonts w:ascii="Times New Roman" w:hAnsi="Times New Roman" w:cs="Times New Roman"/>
          <w:sz w:val="24"/>
          <w:szCs w:val="24"/>
        </w:rPr>
        <w:t xml:space="preserve"> о подключении к системе теплоснабжения (Приложение N _____), фиксирующего техническую готовность к подаче тепловой энергии или теплоносителя на подключаемый(е) объект(ы).</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2.3. Оплата производится в безналичном порядке путем перечисления денежных средств на расчетный счет Исполнителя, указанный в настоящем Договоре. Обязанность Заявителя по оплате соответствующего платежа считается исполненной со дня поступления </w:t>
      </w:r>
      <w:r w:rsidRPr="00056667">
        <w:rPr>
          <w:rFonts w:ascii="Times New Roman" w:hAnsi="Times New Roman" w:cs="Times New Roman"/>
          <w:sz w:val="24"/>
          <w:szCs w:val="24"/>
        </w:rPr>
        <w:lastRenderedPageBreak/>
        <w:t>денежных средств в объеме, соответствующем условиям настоящего Договора, на расчетный счет Исполнителя.</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3. Обязательства Сторон</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3.1. Исполнитель обязан:</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3.1.1. Своими силами или силами привлеченных третьих лиц осуществить предусмотренные </w:t>
      </w:r>
      <w:hyperlink w:anchor="P26" w:history="1">
        <w:r w:rsidRPr="00056667">
          <w:rPr>
            <w:rFonts w:ascii="Times New Roman" w:hAnsi="Times New Roman" w:cs="Times New Roman"/>
            <w:color w:val="0000FF"/>
            <w:sz w:val="24"/>
            <w:szCs w:val="24"/>
          </w:rPr>
          <w:t>п. 1.4</w:t>
        </w:r>
      </w:hyperlink>
      <w:r w:rsidRPr="00056667">
        <w:rPr>
          <w:rFonts w:ascii="Times New Roman" w:hAnsi="Times New Roman" w:cs="Times New Roman"/>
          <w:sz w:val="24"/>
          <w:szCs w:val="24"/>
        </w:rPr>
        <w:t xml:space="preserve"> настоящего Договора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w:t>
      </w:r>
    </w:p>
    <w:p w:rsidR="00056667" w:rsidRPr="00056667" w:rsidRDefault="00056667" w:rsidP="00056667">
      <w:pPr>
        <w:pStyle w:val="ConsPlusNormal"/>
        <w:ind w:firstLine="540"/>
        <w:jc w:val="both"/>
        <w:rPr>
          <w:rFonts w:ascii="Times New Roman" w:hAnsi="Times New Roman" w:cs="Times New Roman"/>
          <w:sz w:val="24"/>
          <w:szCs w:val="24"/>
        </w:rPr>
      </w:pPr>
      <w:bookmarkStart w:id="2" w:name="P55"/>
      <w:bookmarkEnd w:id="2"/>
      <w:r w:rsidRPr="00056667">
        <w:rPr>
          <w:rFonts w:ascii="Times New Roman" w:hAnsi="Times New Roman" w:cs="Times New Roman"/>
          <w:sz w:val="24"/>
          <w:szCs w:val="24"/>
        </w:rPr>
        <w:t>3.1.2. Проверить выполнение Заявителем условий подключения и установить пломбы на приборах (узлах) учета ресурсов, кранах и задвижках на их обводах в течение _____ рабочих дней со дня получения от Заявителя уведомления о готовности внутриплощадочных и внутридомовых сетей и оборудования подключаемого объекта.</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3.1.3. По итогам проведения мероприятий, указанных в </w:t>
      </w:r>
      <w:hyperlink w:anchor="P55" w:history="1">
        <w:proofErr w:type="spellStart"/>
        <w:r w:rsidRPr="00056667">
          <w:rPr>
            <w:rFonts w:ascii="Times New Roman" w:hAnsi="Times New Roman" w:cs="Times New Roman"/>
            <w:color w:val="0000FF"/>
            <w:sz w:val="24"/>
            <w:szCs w:val="24"/>
          </w:rPr>
          <w:t>пп</w:t>
        </w:r>
        <w:proofErr w:type="spellEnd"/>
        <w:r w:rsidRPr="00056667">
          <w:rPr>
            <w:rFonts w:ascii="Times New Roman" w:hAnsi="Times New Roman" w:cs="Times New Roman"/>
            <w:color w:val="0000FF"/>
            <w:sz w:val="24"/>
            <w:szCs w:val="24"/>
          </w:rPr>
          <w:t>. 3.1.2</w:t>
        </w:r>
      </w:hyperlink>
      <w:r w:rsidRPr="00056667">
        <w:rPr>
          <w:rFonts w:ascii="Times New Roman" w:hAnsi="Times New Roman" w:cs="Times New Roman"/>
          <w:sz w:val="24"/>
          <w:szCs w:val="24"/>
        </w:rPr>
        <w:t xml:space="preserve"> настоящего Договора, и при условии отсутствия замечаний Исполнителя по выполнению Заявителем Условий подключения, в течение _____ рабочих дней с момента окончания проверки выполнения Условий подключения составить и направить Заявителю подписанный со своей стороны </w:t>
      </w:r>
      <w:hyperlink r:id="rId5" w:history="1">
        <w:r w:rsidRPr="00056667">
          <w:rPr>
            <w:rFonts w:ascii="Times New Roman" w:hAnsi="Times New Roman" w:cs="Times New Roman"/>
            <w:color w:val="0000FF"/>
            <w:sz w:val="24"/>
            <w:szCs w:val="24"/>
          </w:rPr>
          <w:t>Акт</w:t>
        </w:r>
      </w:hyperlink>
      <w:r w:rsidRPr="00056667">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(Приложение N 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В случае наличия замечаний Исполнителя по выполнению Заявителем условий подключения, составление и подписание </w:t>
      </w:r>
      <w:hyperlink r:id="rId6" w:history="1">
        <w:r w:rsidRPr="00056667">
          <w:rPr>
            <w:rFonts w:ascii="Times New Roman" w:hAnsi="Times New Roman" w:cs="Times New Roman"/>
            <w:color w:val="0000FF"/>
            <w:sz w:val="24"/>
            <w:szCs w:val="24"/>
          </w:rPr>
          <w:t>Акта</w:t>
        </w:r>
      </w:hyperlink>
      <w:r w:rsidRPr="00056667">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осуществляется Исполнителем в срок не позднее _____ рабочих дней с момента устранения указанных Исполнителем недостатков.</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Подписание </w:t>
      </w:r>
      <w:hyperlink r:id="rId7" w:history="1">
        <w:r w:rsidRPr="00056667">
          <w:rPr>
            <w:rFonts w:ascii="Times New Roman" w:hAnsi="Times New Roman" w:cs="Times New Roman"/>
            <w:color w:val="0000FF"/>
            <w:sz w:val="24"/>
            <w:szCs w:val="24"/>
          </w:rPr>
          <w:t>Акта</w:t>
        </w:r>
      </w:hyperlink>
      <w:r w:rsidRPr="00056667">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со стороны Исполнителя подтверждает выполнение Заявителем условий подключения и выдачу Исполнителем разрешения на подключение Объекта к системе теплоснабжения.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3.1.4. В течение _____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 обеими Сторонами </w:t>
      </w:r>
      <w:hyperlink r:id="rId8" w:history="1">
        <w:r w:rsidRPr="00056667">
          <w:rPr>
            <w:rFonts w:ascii="Times New Roman" w:hAnsi="Times New Roman" w:cs="Times New Roman"/>
            <w:color w:val="0000FF"/>
            <w:sz w:val="24"/>
            <w:szCs w:val="24"/>
          </w:rPr>
          <w:t>Акта</w:t>
        </w:r>
      </w:hyperlink>
      <w:r w:rsidRPr="00056667">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направить в адрес Заявителя подписанный со своей стороны </w:t>
      </w:r>
      <w:hyperlink r:id="rId9" w:history="1">
        <w:r w:rsidRPr="00056667">
          <w:rPr>
            <w:rFonts w:ascii="Times New Roman" w:hAnsi="Times New Roman" w:cs="Times New Roman"/>
            <w:color w:val="0000FF"/>
            <w:sz w:val="24"/>
            <w:szCs w:val="24"/>
          </w:rPr>
          <w:t>Акт</w:t>
        </w:r>
      </w:hyperlink>
      <w:r w:rsidRPr="00056667">
        <w:rPr>
          <w:rFonts w:ascii="Times New Roman" w:hAnsi="Times New Roman" w:cs="Times New Roman"/>
          <w:sz w:val="24"/>
          <w:szCs w:val="24"/>
        </w:rPr>
        <w:t xml:space="preserve"> о подключении (технологическом присоединении) объекта к системе теплоснабжения (Приложение N _____), содержащий информацию о разграничении балансовой принадлежности тепловых сетей и разграничении эксплуатационной ответственности сторон.</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3.2. Исполнитель имеет право:</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3.2.1. Осуществлять проверку процесса выполнения Заказчиком условий подключения, в том числе участвовать в приемке скрытых работ по укладке сети в границах Объекта и выдавать Заказчику обязательные к устранению мотивированные замечания.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3.2.2. 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Объекта к подключению либо в ходе проверки выявлены недостатки, без устранения которых невозможно подключение Объекта.</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3.2.3. _________________________________________________________.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 Заявитель обязан:</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3.3.1. В соответствии с Условиями подключения разработать проектную документацию и представить Исполнителю 1 (один) экземпляр раздела согласованной и </w:t>
      </w:r>
      <w:r w:rsidRPr="00056667">
        <w:rPr>
          <w:rFonts w:ascii="Times New Roman" w:hAnsi="Times New Roman" w:cs="Times New Roman"/>
          <w:sz w:val="24"/>
          <w:szCs w:val="24"/>
        </w:rPr>
        <w:lastRenderedPageBreak/>
        <w:t>утвержденной Исполнителем в установленном порядке проектной документации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Условий подключения;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3.3.2. Выполнить выданные Исполнителем условия подключения по подготовке внутриплощадочных и (или) внутридомовых сетей и оборудования объекта к подключению к системе теплоснабжения;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(теплоносителя) в точках подключения.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3.3.4. В случае внесения изменений в проектную документацию, влекущих изменение указанной в настоящем Договоре тепловой нагрузки, направить Исполнителю предложение о внесении соответствующих изменений в настоящий Договор.</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3.3.5. Согласовать с Исполнителем отступления от условий подключения.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3.3.6. Обеспечить доступ работников Исполнителя на подключаемый объект в целях проверки выполнения условий подключения и установки пломб на приборах (узлах) учета ресурсов, кранах и задвижках на их обводах.</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3.3.7. Устранить имеющиеся недостатки в готовности внутриплощадочных и (или) внутридомовых сетей и оборудования объекта подключения, выявленные по результатам проверки выполнения Заявителем Условий подключения.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3.3.8. Принять выполненные Исполнителем мероприятия по подключению объекта к системе теплоснабжения путем подписания </w:t>
      </w:r>
      <w:hyperlink r:id="rId10" w:history="1">
        <w:r w:rsidRPr="00056667">
          <w:rPr>
            <w:rFonts w:ascii="Times New Roman" w:hAnsi="Times New Roman" w:cs="Times New Roman"/>
            <w:color w:val="0000FF"/>
            <w:sz w:val="24"/>
            <w:szCs w:val="24"/>
          </w:rPr>
          <w:t>Акта</w:t>
        </w:r>
      </w:hyperlink>
      <w:r w:rsidRPr="00056667">
        <w:rPr>
          <w:rFonts w:ascii="Times New Roman" w:hAnsi="Times New Roman" w:cs="Times New Roman"/>
          <w:sz w:val="24"/>
          <w:szCs w:val="24"/>
        </w:rPr>
        <w:t xml:space="preserve"> о подключении (технологическом присоединении) объекта к системе теплоснабжения по настоящему Договору в течение ____ рабочих дней с момента его получения от Исполнителя либо представить мотивированные замечания к нему.</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3.3.9. Внести плату за подключение в порядке и на условиях, предусмотренных настоящим Договором.</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3.4. Заявитель вправе:</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3.4.1. Получать информацию о ходе исполнения Договора.</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3.4.2. Осуществлять контроль за выполнением мероприятий по подключению.</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4. Ответственность Сторон</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4.1.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4.2. Заявитель при соблюдении им условий об оплате вправе в одностороннем порядке отказаться от исполнения настоящего Договора при нарушении Исполнителем даты подключения к системе теплоснабжения. Об отказе от исполнения настоящего Договора Заявитель извещает в письменном виде Исполнителя в срок не позднее 10 (десяти) рабочих дней до даты прекращения действия Договора.</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4.3. В случае одностороннего отказа от исполнения настоящего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4.4. 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1-го дня после </w:t>
      </w:r>
      <w:r w:rsidRPr="00056667">
        <w:rPr>
          <w:rFonts w:ascii="Times New Roman" w:hAnsi="Times New Roman" w:cs="Times New Roman"/>
          <w:sz w:val="24"/>
          <w:szCs w:val="24"/>
        </w:rPr>
        <w:lastRenderedPageBreak/>
        <w:t>истечения установленного в Договоре срока подключения.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4.5.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5. Обстоятельства непреодолимой силы (форс-мажор)</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bookmarkStart w:id="3" w:name="P88"/>
      <w:bookmarkEnd w:id="3"/>
      <w:r w:rsidRPr="00056667">
        <w:rPr>
          <w:rFonts w:ascii="Times New Roman" w:hAnsi="Times New Roman" w:cs="Times New Roman"/>
          <w:sz w:val="24"/>
          <w:szCs w:val="24"/>
        </w:rPr>
        <w:t>5.1.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5.2.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5.3.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5.4. После прекращения действия обстоятельств, перечисленных в </w:t>
      </w:r>
      <w:hyperlink w:anchor="P88" w:history="1">
        <w:r w:rsidRPr="00056667">
          <w:rPr>
            <w:rFonts w:ascii="Times New Roman" w:hAnsi="Times New Roman" w:cs="Times New Roman"/>
            <w:color w:val="0000FF"/>
            <w:sz w:val="24"/>
            <w:szCs w:val="24"/>
          </w:rPr>
          <w:t>п. 5.1</w:t>
        </w:r>
      </w:hyperlink>
      <w:r w:rsidRPr="00056667">
        <w:rPr>
          <w:rFonts w:ascii="Times New Roman" w:hAnsi="Times New Roman" w:cs="Times New Roman"/>
          <w:sz w:val="24"/>
          <w:szCs w:val="24"/>
        </w:rPr>
        <w:t xml:space="preserve"> настоящего Договора,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6. Порядок разрешения споров</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6.1. Все разногласия и споры, связанные с исполнением настоящего Договора, разрешаются Сторонами с соблюдением обязательного досудебного претензионного порядка урегулирования споров.</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6.2. Споры, не урегулированные в досудебном претензионном порядке, передаются в суд в соответствии с действующим законодательством Российской Федерации.</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7. Заключительные положения</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Сторонами своих обязательств.</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7.2. Все изменения и/или дополнения к настоящему Договору имеют законную силу, если они заключены в письменной форме и подписаны обеими Сторонами.</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7.3. Во всем, что не предусмотрено условиями настоящего Договора, Стороны руководствуются действующим законодательством Российской Федерации.</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lastRenderedPageBreak/>
        <w:t>7.4. Настоящий Договор составлен в двух экземплярах, имеющих одинаковую юридическую силу, по одному для каждой из Сторон.</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7.5. Все приложения и дополнительные соглашения к настоящему Договору являются его неотъемлемой частью.</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7.6. К настоящему Договору прилагается:</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Условия подключения объекта к системе теплоснабжения (Приложение N 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 </w:t>
      </w:r>
      <w:hyperlink r:id="rId11" w:history="1">
        <w:r w:rsidRPr="00056667">
          <w:rPr>
            <w:rFonts w:ascii="Times New Roman" w:hAnsi="Times New Roman" w:cs="Times New Roman"/>
            <w:color w:val="0000FF"/>
            <w:sz w:val="24"/>
            <w:szCs w:val="24"/>
          </w:rPr>
          <w:t>Акт</w:t>
        </w:r>
      </w:hyperlink>
      <w:r w:rsidRPr="00056667">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(Приложение N 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xml:space="preserve">- </w:t>
      </w:r>
      <w:hyperlink r:id="rId12" w:history="1">
        <w:r w:rsidRPr="00056667">
          <w:rPr>
            <w:rFonts w:ascii="Times New Roman" w:hAnsi="Times New Roman" w:cs="Times New Roman"/>
            <w:color w:val="0000FF"/>
            <w:sz w:val="24"/>
            <w:szCs w:val="24"/>
          </w:rPr>
          <w:t>Акт</w:t>
        </w:r>
      </w:hyperlink>
      <w:r w:rsidRPr="00056667">
        <w:rPr>
          <w:rFonts w:ascii="Times New Roman" w:hAnsi="Times New Roman" w:cs="Times New Roman"/>
          <w:sz w:val="24"/>
          <w:szCs w:val="24"/>
        </w:rPr>
        <w:t xml:space="preserve"> о подключении (технологическом присоединении) объекта к системе теплоснабжения (Приложение N _____);</w:t>
      </w:r>
    </w:p>
    <w:p w:rsidR="00056667" w:rsidRPr="00056667" w:rsidRDefault="00056667" w:rsidP="00056667">
      <w:pPr>
        <w:pStyle w:val="ConsPlusNormal"/>
        <w:ind w:firstLine="540"/>
        <w:jc w:val="both"/>
        <w:rPr>
          <w:rFonts w:ascii="Times New Roman" w:hAnsi="Times New Roman" w:cs="Times New Roman"/>
          <w:sz w:val="24"/>
          <w:szCs w:val="24"/>
        </w:rPr>
      </w:pPr>
      <w:r w:rsidRPr="00056667">
        <w:rPr>
          <w:rFonts w:ascii="Times New Roman" w:hAnsi="Times New Roman" w:cs="Times New Roman"/>
          <w:sz w:val="24"/>
          <w:szCs w:val="24"/>
        </w:rPr>
        <w:t>- Границы эксплуатационной ответственности (Приложение N _____).</w:t>
      </w:r>
    </w:p>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jc w:val="center"/>
        <w:outlineLvl w:val="0"/>
        <w:rPr>
          <w:rFonts w:ascii="Times New Roman" w:hAnsi="Times New Roman" w:cs="Times New Roman"/>
          <w:sz w:val="24"/>
          <w:szCs w:val="24"/>
        </w:rPr>
      </w:pPr>
      <w:r w:rsidRPr="00056667">
        <w:rPr>
          <w:rFonts w:ascii="Times New Roman" w:hAnsi="Times New Roman" w:cs="Times New Roman"/>
          <w:sz w:val="24"/>
          <w:szCs w:val="24"/>
        </w:rPr>
        <w:t>8. Адреса, реквизиты и подписи Сторон</w:t>
      </w:r>
    </w:p>
    <w:p w:rsidR="00056667" w:rsidRPr="00056667" w:rsidRDefault="00056667" w:rsidP="000566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Исполнитель:</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Заявитель:</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наименование</w:t>
            </w:r>
            <w:proofErr w:type="gramEnd"/>
            <w:r w:rsidRPr="00056667">
              <w:rPr>
                <w:rFonts w:ascii="Times New Roman" w:hAnsi="Times New Roman" w:cs="Times New Roman"/>
                <w:sz w:val="24"/>
                <w:szCs w:val="24"/>
              </w:rPr>
              <w:t xml:space="preserve"> юридического лица)</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наименование</w:t>
            </w:r>
            <w:proofErr w:type="gramEnd"/>
            <w:r w:rsidRPr="00056667">
              <w:rPr>
                <w:rFonts w:ascii="Times New Roman" w:hAnsi="Times New Roman" w:cs="Times New Roman"/>
                <w:sz w:val="24"/>
                <w:szCs w:val="24"/>
              </w:rPr>
              <w:t xml:space="preserve"> юридического лица)</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Юридический/почтовый адрес: 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Юридический/почтовый адрес: 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ИНН/КПП: ________________________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ИНН/КПП: ________________________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ОГРН: ___________________________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ОГРН: ___________________________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Телефон: _________, Факс: 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Телефон: _________, Факс: 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Адрес электронной почты: 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Адрес электронной почты: 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Банковские реквизиты: _____________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Банковские реквизиты: 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r w:rsidRPr="00056667">
              <w:rPr>
                <w:rFonts w:ascii="Times New Roman" w:hAnsi="Times New Roman" w:cs="Times New Roman"/>
                <w:sz w:val="24"/>
                <w:szCs w:val="24"/>
              </w:rPr>
              <w:t>Вариант.</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_________________________ (Ф.И.О.)</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Адрес: __________________________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Паспортные данные: 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Телефон: ________________________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Адрес электронной почты: __________</w:t>
            </w:r>
          </w:p>
        </w:tc>
      </w:tr>
      <w:tr w:rsidR="00056667" w:rsidRPr="00056667">
        <w:tc>
          <w:tcPr>
            <w:tcW w:w="4365"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Счет ____________________________</w:t>
            </w:r>
          </w:p>
        </w:tc>
      </w:tr>
    </w:tbl>
    <w:p w:rsidR="00056667" w:rsidRPr="00056667" w:rsidRDefault="00056667" w:rsidP="000566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835"/>
        <w:gridCol w:w="340"/>
        <w:gridCol w:w="1587"/>
        <w:gridCol w:w="2778"/>
      </w:tblGrid>
      <w:tr w:rsidR="00056667" w:rsidRPr="00056667">
        <w:tc>
          <w:tcPr>
            <w:tcW w:w="4366" w:type="dxa"/>
            <w:gridSpan w:val="2"/>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4365" w:type="dxa"/>
            <w:gridSpan w:val="2"/>
            <w:tcBorders>
              <w:top w:val="nil"/>
              <w:left w:val="nil"/>
              <w:bottom w:val="nil"/>
              <w:right w:val="nil"/>
            </w:tcBorders>
          </w:tcPr>
          <w:p w:rsidR="00056667" w:rsidRPr="00056667" w:rsidRDefault="00056667" w:rsidP="00056667">
            <w:pPr>
              <w:pStyle w:val="ConsPlusNormal"/>
              <w:jc w:val="both"/>
              <w:rPr>
                <w:rFonts w:ascii="Times New Roman" w:hAnsi="Times New Roman" w:cs="Times New Roman"/>
                <w:sz w:val="24"/>
                <w:szCs w:val="24"/>
              </w:rPr>
            </w:pPr>
            <w:r w:rsidRPr="00056667">
              <w:rPr>
                <w:rFonts w:ascii="Times New Roman" w:hAnsi="Times New Roman" w:cs="Times New Roman"/>
                <w:sz w:val="24"/>
                <w:szCs w:val="24"/>
              </w:rPr>
              <w:t>____________/____________________</w:t>
            </w:r>
          </w:p>
        </w:tc>
      </w:tr>
      <w:tr w:rsidR="00056667" w:rsidRPr="00056667">
        <w:tc>
          <w:tcPr>
            <w:tcW w:w="1531"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подпись</w:t>
            </w:r>
            <w:proofErr w:type="gramEnd"/>
            <w:r w:rsidRPr="00056667">
              <w:rPr>
                <w:rFonts w:ascii="Times New Roman" w:hAnsi="Times New Roman" w:cs="Times New Roman"/>
                <w:sz w:val="24"/>
                <w:szCs w:val="24"/>
              </w:rPr>
              <w:t>)</w:t>
            </w:r>
          </w:p>
        </w:tc>
        <w:tc>
          <w:tcPr>
            <w:tcW w:w="2835"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расшифровка</w:t>
            </w:r>
            <w:proofErr w:type="gramEnd"/>
            <w:r w:rsidRPr="00056667">
              <w:rPr>
                <w:rFonts w:ascii="Times New Roman" w:hAnsi="Times New Roman" w:cs="Times New Roman"/>
                <w:sz w:val="24"/>
                <w:szCs w:val="24"/>
              </w:rPr>
              <w:t xml:space="preserve"> подписи)</w:t>
            </w:r>
          </w:p>
        </w:tc>
        <w:tc>
          <w:tcPr>
            <w:tcW w:w="340" w:type="dxa"/>
            <w:tcBorders>
              <w:top w:val="nil"/>
              <w:left w:val="nil"/>
              <w:bottom w:val="nil"/>
              <w:right w:val="nil"/>
            </w:tcBorders>
          </w:tcPr>
          <w:p w:rsidR="00056667" w:rsidRPr="00056667" w:rsidRDefault="00056667" w:rsidP="00056667">
            <w:pPr>
              <w:pStyle w:val="ConsPlusNormal"/>
              <w:rPr>
                <w:rFonts w:ascii="Times New Roman" w:hAnsi="Times New Roman" w:cs="Times New Roman"/>
                <w:sz w:val="24"/>
                <w:szCs w:val="24"/>
              </w:rPr>
            </w:pPr>
          </w:p>
        </w:tc>
        <w:tc>
          <w:tcPr>
            <w:tcW w:w="1587"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подпись</w:t>
            </w:r>
            <w:proofErr w:type="gramEnd"/>
            <w:r w:rsidRPr="00056667">
              <w:rPr>
                <w:rFonts w:ascii="Times New Roman" w:hAnsi="Times New Roman" w:cs="Times New Roman"/>
                <w:sz w:val="24"/>
                <w:szCs w:val="24"/>
              </w:rPr>
              <w:t>)</w:t>
            </w:r>
          </w:p>
        </w:tc>
        <w:tc>
          <w:tcPr>
            <w:tcW w:w="2778" w:type="dxa"/>
            <w:tcBorders>
              <w:top w:val="nil"/>
              <w:left w:val="nil"/>
              <w:bottom w:val="nil"/>
              <w:right w:val="nil"/>
            </w:tcBorders>
          </w:tcPr>
          <w:p w:rsidR="00056667" w:rsidRPr="00056667" w:rsidRDefault="00056667" w:rsidP="00056667">
            <w:pPr>
              <w:pStyle w:val="ConsPlusNormal"/>
              <w:jc w:val="center"/>
              <w:rPr>
                <w:rFonts w:ascii="Times New Roman" w:hAnsi="Times New Roman" w:cs="Times New Roman"/>
                <w:sz w:val="24"/>
                <w:szCs w:val="24"/>
              </w:rPr>
            </w:pPr>
            <w:r w:rsidRPr="00056667">
              <w:rPr>
                <w:rFonts w:ascii="Times New Roman" w:hAnsi="Times New Roman" w:cs="Times New Roman"/>
                <w:sz w:val="24"/>
                <w:szCs w:val="24"/>
              </w:rPr>
              <w:t>(</w:t>
            </w:r>
            <w:proofErr w:type="gramStart"/>
            <w:r w:rsidRPr="00056667">
              <w:rPr>
                <w:rFonts w:ascii="Times New Roman" w:hAnsi="Times New Roman" w:cs="Times New Roman"/>
                <w:sz w:val="24"/>
                <w:szCs w:val="24"/>
              </w:rPr>
              <w:t>расшифровка</w:t>
            </w:r>
            <w:proofErr w:type="gramEnd"/>
            <w:r w:rsidRPr="00056667">
              <w:rPr>
                <w:rFonts w:ascii="Times New Roman" w:hAnsi="Times New Roman" w:cs="Times New Roman"/>
                <w:sz w:val="24"/>
                <w:szCs w:val="24"/>
              </w:rPr>
              <w:t xml:space="preserve"> подписи)</w:t>
            </w:r>
          </w:p>
        </w:tc>
      </w:tr>
    </w:tbl>
    <w:p w:rsidR="00056667" w:rsidRPr="00056667" w:rsidRDefault="00056667" w:rsidP="00056667">
      <w:pPr>
        <w:pStyle w:val="ConsPlusNormal"/>
        <w:jc w:val="both"/>
        <w:rPr>
          <w:rFonts w:ascii="Times New Roman" w:hAnsi="Times New Roman" w:cs="Times New Roman"/>
          <w:sz w:val="24"/>
          <w:szCs w:val="24"/>
        </w:rPr>
      </w:pPr>
    </w:p>
    <w:p w:rsidR="00056667" w:rsidRPr="00056667" w:rsidRDefault="00056667" w:rsidP="00056667">
      <w:pPr>
        <w:pStyle w:val="ConsPlusNormal"/>
        <w:ind w:firstLine="540"/>
        <w:jc w:val="both"/>
        <w:rPr>
          <w:rFonts w:ascii="Times New Roman" w:hAnsi="Times New Roman" w:cs="Times New Roman"/>
          <w:sz w:val="24"/>
          <w:szCs w:val="24"/>
        </w:rPr>
      </w:pPr>
      <w:bookmarkStart w:id="4" w:name="_GoBack"/>
      <w:bookmarkEnd w:id="4"/>
    </w:p>
    <w:sectPr w:rsidR="00056667" w:rsidRPr="00056667" w:rsidSect="00BB3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67"/>
    <w:rsid w:val="00056667"/>
    <w:rsid w:val="00DE4895"/>
    <w:rsid w:val="00F93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D8D7A-3748-44A5-9B1E-BB65CD3A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66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3653D8D58D1B6806AD4FB25C820200DFEC61ABDB0692B247080938597301A21D3D70810C975BFCC20F7F5BB9R9B2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73653D8D58D1B6806AD4FB25C820200DFEC61ABDB0692B247080938597301A21D3D70810C975BFCC20F7F5BB9R9B2H" TargetMode="External"/><Relationship Id="rId12" Type="http://schemas.openxmlformats.org/officeDocument/2006/relationships/hyperlink" Target="consultantplus://offline/ref=073653D8D58D1B6806AD4FB25C820200DFEC61ABDB0792B247080938597301A21D3D70810C975BFCC20F7F5BB9R9B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3653D8D58D1B6806AD4FB25C820200DFEC61ABDB0692B247080938597301A21D3D70810C975BFCC20F7F5BB9R9B2H" TargetMode="External"/><Relationship Id="rId11" Type="http://schemas.openxmlformats.org/officeDocument/2006/relationships/hyperlink" Target="consultantplus://offline/ref=073653D8D58D1B6806AD4FB25C820200DFEC61ABDB0692B247080938597301A21D3D70810C975BFCC20F7F5BB9R9B2H" TargetMode="External"/><Relationship Id="rId5" Type="http://schemas.openxmlformats.org/officeDocument/2006/relationships/hyperlink" Target="consultantplus://offline/ref=073653D8D58D1B6806AD4FB25C820200DFEC61ABDB0692B247080938597301A21D3D70810C975BFCC20F7F5BB9R9B2H" TargetMode="External"/><Relationship Id="rId10" Type="http://schemas.openxmlformats.org/officeDocument/2006/relationships/hyperlink" Target="consultantplus://offline/ref=073653D8D58D1B6806AD4FB25C820200DFEC61ABDB0792B247080938597301A20F3D288D0C9345FDC11A290AFFC402D09BD08D162587DC9FRCBFH" TargetMode="External"/><Relationship Id="rId4" Type="http://schemas.openxmlformats.org/officeDocument/2006/relationships/hyperlink" Target="consultantplus://offline/ref=073653D8D58D1B6806AD4FB25C820200DFEC61ABDB0792B247080938597301A21D3D70810C975BFCC20F7F5BB9R9B2H" TargetMode="External"/><Relationship Id="rId9" Type="http://schemas.openxmlformats.org/officeDocument/2006/relationships/hyperlink" Target="consultantplus://offline/ref=073653D8D58D1B6806AD4FB25C820200DFEC61ABDB0792B247080938597301A20F3D288D0C9345FDC11A290AFFC402D09BD08D162587DC9FRCB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2023-10-04T07:01:00Z</dcterms:created>
  <dcterms:modified xsi:type="dcterms:W3CDTF">2023-10-04T07:03:00Z</dcterms:modified>
</cp:coreProperties>
</file>